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3C" w:rsidRDefault="00B87C3C" w:rsidP="000B5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sz w:val="24"/>
          <w:szCs w:val="24"/>
        </w:rPr>
        <w:t>Programme TS - Informatique de gestion</w:t>
      </w:r>
    </w:p>
    <w:p w:rsidR="00D057A6" w:rsidRDefault="00D057A6" w:rsidP="000B5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D057A6" w:rsidRPr="001B4522" w:rsidRDefault="00D057A6" w:rsidP="000B5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87C3C" w:rsidRPr="001B4522" w:rsidRDefault="00B87C3C" w:rsidP="00B87C3C">
      <w:pPr>
        <w:jc w:val="center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Répartition annuelle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948"/>
        <w:gridCol w:w="1945"/>
        <w:gridCol w:w="1945"/>
      </w:tblGrid>
      <w:tr w:rsidR="0030303F" w:rsidTr="0030303F">
        <w:tc>
          <w:tcPr>
            <w:tcW w:w="49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Matières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ère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année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ème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année</w:t>
            </w:r>
          </w:p>
        </w:tc>
      </w:tr>
      <w:tr w:rsidR="0030303F" w:rsidTr="0030303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03F" w:rsidRDefault="003030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Nombre d’heures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Nombre d’heures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30303F" w:rsidRDefault="003030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Matières générales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Première langue étrangère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Deuxième langue étrangère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Mathématique générale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Droit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Total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30303F" w:rsidRDefault="003030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Matières théoriques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Comptabilité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Principe d’administration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Economie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Mathématique financière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Probabilité et statistique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Architecture et système informatique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Bases de données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Algorithme et structures de données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Programmation orientée objet (Java)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Méthodologie d’analyse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Recherche opérationnelle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Réseaux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Total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30303F" w:rsidRDefault="003030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Travaux pratiques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Algorithme et structure de données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Programmation web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Programmation VB.net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Système d’exploitation (Windows)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Système d’exploitation (Unix)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Programmation orientée objet (Java)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Bases de données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Projet de fin d’étude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Total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</w:tr>
      <w:tr w:rsidR="0030303F" w:rsidTr="0030303F">
        <w:tc>
          <w:tcPr>
            <w:tcW w:w="4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Total général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0303F" w:rsidRDefault="003030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1080</w:t>
            </w:r>
          </w:p>
        </w:tc>
      </w:tr>
    </w:tbl>
    <w:p w:rsidR="0030303F" w:rsidRDefault="0030303F"/>
    <w:p w:rsidR="00B87C3C" w:rsidRPr="001B4522" w:rsidRDefault="00B87C3C" w:rsidP="00B87C3C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sectPr w:rsidR="00B87C3C" w:rsidRPr="001B4522" w:rsidSect="00BC2BA2">
      <w:headerReference w:type="default" r:id="rId9"/>
      <w:pgSz w:w="11907" w:h="16840" w:code="9"/>
      <w:pgMar w:top="1418" w:right="851" w:bottom="900" w:left="1134" w:header="567" w:footer="567" w:gutter="0"/>
      <w:paperSrc w:first="111" w:other="1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887"/>
      <w:gridCol w:w="1265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5AE6"/>
    <w:rsid w:val="00286817"/>
    <w:rsid w:val="00296F49"/>
    <w:rsid w:val="002C443D"/>
    <w:rsid w:val="002D7675"/>
    <w:rsid w:val="002D7FC1"/>
    <w:rsid w:val="002E22A8"/>
    <w:rsid w:val="002F40CE"/>
    <w:rsid w:val="002F639C"/>
    <w:rsid w:val="0030303F"/>
    <w:rsid w:val="003051BF"/>
    <w:rsid w:val="00310FDA"/>
    <w:rsid w:val="003170D1"/>
    <w:rsid w:val="00341516"/>
    <w:rsid w:val="00362CA9"/>
    <w:rsid w:val="003776AD"/>
    <w:rsid w:val="00383085"/>
    <w:rsid w:val="00401BC1"/>
    <w:rsid w:val="004211A2"/>
    <w:rsid w:val="00441076"/>
    <w:rsid w:val="00453935"/>
    <w:rsid w:val="0046048A"/>
    <w:rsid w:val="00472E53"/>
    <w:rsid w:val="004805FA"/>
    <w:rsid w:val="00484C18"/>
    <w:rsid w:val="004F65BA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C61E8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1389E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2BA2"/>
    <w:rsid w:val="00BE4D43"/>
    <w:rsid w:val="00BF1E4A"/>
    <w:rsid w:val="00C07027"/>
    <w:rsid w:val="00C2575F"/>
    <w:rsid w:val="00C32555"/>
    <w:rsid w:val="00C34E19"/>
    <w:rsid w:val="00C673BB"/>
    <w:rsid w:val="00C82459"/>
    <w:rsid w:val="00C836CD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F4376E-C598-4620-A2D2-5A4CB4A94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0994C3A-5783-485D-B8FD-349C6463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9</cp:revision>
  <cp:lastPrinted>2014-02-14T09:41:00Z</cp:lastPrinted>
  <dcterms:created xsi:type="dcterms:W3CDTF">2014-02-14T09:50:00Z</dcterms:created>
  <dcterms:modified xsi:type="dcterms:W3CDTF">2019-07-23T06:15:00Z</dcterms:modified>
</cp:coreProperties>
</file>